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9BC" w:rsidRPr="000B69BC" w:rsidRDefault="000B69BC" w:rsidP="000B69B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9BC">
        <w:rPr>
          <w:rFonts w:ascii="Times New Roman" w:eastAsia="Calibri" w:hAnsi="Times New Roman" w:cs="Times New Roman"/>
          <w:sz w:val="24"/>
          <w:szCs w:val="24"/>
          <w:lang w:eastAsia="ru-RU"/>
        </w:rPr>
        <w:t>«Составление бухгалтерского баланса»</w:t>
      </w:r>
    </w:p>
    <w:p w:rsidR="000B69BC" w:rsidRPr="000B69BC" w:rsidRDefault="000B69BC" w:rsidP="000B69B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69BC" w:rsidRPr="000B69BC" w:rsidRDefault="000B69BC" w:rsidP="000B69BC">
      <w:pPr>
        <w:suppressAutoHyphens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9BC">
        <w:rPr>
          <w:rFonts w:ascii="Times New Roman" w:eastAsia="Calibri" w:hAnsi="Times New Roman" w:cs="Times New Roman"/>
          <w:sz w:val="24"/>
          <w:szCs w:val="24"/>
          <w:lang w:eastAsia="ru-RU"/>
        </w:rPr>
        <w:t>Баланс на начало года</w:t>
      </w:r>
    </w:p>
    <w:tbl>
      <w:tblPr>
        <w:tblStyle w:val="a3"/>
        <w:tblW w:w="9695" w:type="dxa"/>
        <w:tblInd w:w="108" w:type="dxa"/>
        <w:tblLook w:val="04A0" w:firstRow="1" w:lastRow="0" w:firstColumn="1" w:lastColumn="0" w:noHBand="0" w:noVBand="1"/>
      </w:tblPr>
      <w:tblGrid>
        <w:gridCol w:w="2694"/>
        <w:gridCol w:w="1559"/>
        <w:gridCol w:w="3827"/>
        <w:gridCol w:w="1615"/>
      </w:tblGrid>
      <w:tr w:rsidR="000B69BC" w:rsidRPr="000B69BC" w:rsidTr="00D05986">
        <w:tc>
          <w:tcPr>
            <w:tcW w:w="4253" w:type="dxa"/>
            <w:gridSpan w:val="2"/>
          </w:tcPr>
          <w:p w:rsidR="000B69BC" w:rsidRPr="000B69BC" w:rsidRDefault="000B69BC" w:rsidP="000B69BC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5442" w:type="dxa"/>
            <w:gridSpan w:val="2"/>
          </w:tcPr>
          <w:p w:rsidR="000B69BC" w:rsidRPr="000B69BC" w:rsidRDefault="000B69BC" w:rsidP="000B69BC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ПАССИВ</w:t>
            </w:r>
          </w:p>
        </w:tc>
      </w:tr>
      <w:tr w:rsidR="000B69BC" w:rsidRPr="000B69BC" w:rsidTr="00D05986">
        <w:tc>
          <w:tcPr>
            <w:tcW w:w="2694" w:type="dxa"/>
          </w:tcPr>
          <w:p w:rsidR="000B69BC" w:rsidRPr="000B69BC" w:rsidRDefault="000B69BC" w:rsidP="000B69BC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Содержание статьи</w:t>
            </w:r>
          </w:p>
        </w:tc>
        <w:tc>
          <w:tcPr>
            <w:tcW w:w="1559" w:type="dxa"/>
          </w:tcPr>
          <w:p w:rsidR="000B69BC" w:rsidRPr="000B69BC" w:rsidRDefault="000B69BC" w:rsidP="000B69BC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3827" w:type="dxa"/>
          </w:tcPr>
          <w:p w:rsidR="000B69BC" w:rsidRPr="000B69BC" w:rsidRDefault="000B69BC" w:rsidP="000B69BC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Содержание статьи</w:t>
            </w:r>
          </w:p>
        </w:tc>
        <w:tc>
          <w:tcPr>
            <w:tcW w:w="1615" w:type="dxa"/>
          </w:tcPr>
          <w:p w:rsidR="000B69BC" w:rsidRPr="000B69BC" w:rsidRDefault="000B69BC" w:rsidP="000B69BC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Сумма, руб.</w:t>
            </w:r>
          </w:p>
        </w:tc>
      </w:tr>
      <w:tr w:rsidR="000B69BC" w:rsidRPr="000B69BC" w:rsidTr="00D05986">
        <w:tc>
          <w:tcPr>
            <w:tcW w:w="2694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средства</w:t>
            </w:r>
          </w:p>
        </w:tc>
        <w:tc>
          <w:tcPr>
            <w:tcW w:w="1559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167200</w:t>
            </w:r>
          </w:p>
        </w:tc>
        <w:tc>
          <w:tcPr>
            <w:tcW w:w="3827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Уставный капитал</w:t>
            </w:r>
          </w:p>
        </w:tc>
        <w:tc>
          <w:tcPr>
            <w:tcW w:w="1615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289400</w:t>
            </w:r>
          </w:p>
        </w:tc>
      </w:tr>
      <w:tr w:rsidR="000B69BC" w:rsidRPr="000B69BC" w:rsidTr="00D05986">
        <w:tc>
          <w:tcPr>
            <w:tcW w:w="2694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Нематериальные активы</w:t>
            </w:r>
          </w:p>
        </w:tc>
        <w:tc>
          <w:tcPr>
            <w:tcW w:w="1559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18300</w:t>
            </w:r>
          </w:p>
        </w:tc>
        <w:tc>
          <w:tcPr>
            <w:tcW w:w="3827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Добавочный капитал</w:t>
            </w:r>
          </w:p>
        </w:tc>
        <w:tc>
          <w:tcPr>
            <w:tcW w:w="1615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</w:tr>
      <w:tr w:rsidR="000B69BC" w:rsidRPr="000B69BC" w:rsidTr="00D05986">
        <w:tc>
          <w:tcPr>
            <w:tcW w:w="2694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559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3827" w:type="dxa"/>
            <w:vMerge w:val="restart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Расчеты с поставщиками и подрядчиками</w:t>
            </w:r>
          </w:p>
        </w:tc>
        <w:tc>
          <w:tcPr>
            <w:tcW w:w="1615" w:type="dxa"/>
            <w:vMerge w:val="restart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11700</w:t>
            </w:r>
          </w:p>
        </w:tc>
      </w:tr>
      <w:tr w:rsidR="000B69BC" w:rsidRPr="000B69BC" w:rsidTr="00D05986">
        <w:tc>
          <w:tcPr>
            <w:tcW w:w="2694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производство</w:t>
            </w:r>
          </w:p>
        </w:tc>
        <w:tc>
          <w:tcPr>
            <w:tcW w:w="1559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46000</w:t>
            </w:r>
          </w:p>
        </w:tc>
        <w:tc>
          <w:tcPr>
            <w:tcW w:w="3827" w:type="dxa"/>
            <w:vMerge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vMerge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c>
          <w:tcPr>
            <w:tcW w:w="2694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Расчетные </w:t>
            </w:r>
            <w:proofErr w:type="spellStart"/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счкта</w:t>
            </w:r>
            <w:proofErr w:type="spellEnd"/>
          </w:p>
        </w:tc>
        <w:tc>
          <w:tcPr>
            <w:tcW w:w="1559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3827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Расчеты по налогам и сборам</w:t>
            </w:r>
          </w:p>
        </w:tc>
        <w:tc>
          <w:tcPr>
            <w:tcW w:w="1615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</w:tr>
      <w:tr w:rsidR="000B69BC" w:rsidRPr="000B69BC" w:rsidTr="00D05986">
        <w:tc>
          <w:tcPr>
            <w:tcW w:w="2694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Валютные счета</w:t>
            </w:r>
          </w:p>
        </w:tc>
        <w:tc>
          <w:tcPr>
            <w:tcW w:w="1559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3827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Расчеты с персоналом по оплате труда</w:t>
            </w:r>
          </w:p>
        </w:tc>
        <w:tc>
          <w:tcPr>
            <w:tcW w:w="1615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5400</w:t>
            </w:r>
          </w:p>
        </w:tc>
      </w:tr>
      <w:tr w:rsidR="000B69BC" w:rsidRPr="000B69BC" w:rsidTr="00D05986">
        <w:tc>
          <w:tcPr>
            <w:tcW w:w="2694" w:type="dxa"/>
          </w:tcPr>
          <w:p w:rsidR="000B69BC" w:rsidRPr="000B69BC" w:rsidRDefault="000B69BC" w:rsidP="000B69BC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559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B69BC" w:rsidRPr="000B69BC" w:rsidRDefault="000B69BC" w:rsidP="000B69BC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615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69BC" w:rsidRPr="000B69BC" w:rsidRDefault="000B69BC" w:rsidP="000B69B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69BC" w:rsidRPr="000B69BC" w:rsidRDefault="000B69BC" w:rsidP="000B69B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69BC" w:rsidRPr="000B69BC" w:rsidRDefault="000B69BC" w:rsidP="000B69BC">
      <w:pPr>
        <w:suppressAutoHyphens/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69B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0B69BC">
        <w:rPr>
          <w:rFonts w:ascii="Times New Roman" w:eastAsia="Calibri" w:hAnsi="Times New Roman" w:cs="Times New Roman"/>
          <w:sz w:val="24"/>
          <w:szCs w:val="24"/>
          <w:lang w:eastAsia="ru-RU"/>
        </w:rPr>
        <w:t>Баланс на конец года</w:t>
      </w:r>
    </w:p>
    <w:tbl>
      <w:tblPr>
        <w:tblStyle w:val="a3"/>
        <w:tblW w:w="9270" w:type="dxa"/>
        <w:tblInd w:w="108" w:type="dxa"/>
        <w:tblLook w:val="04A0" w:firstRow="1" w:lastRow="0" w:firstColumn="1" w:lastColumn="0" w:noHBand="0" w:noVBand="1"/>
      </w:tblPr>
      <w:tblGrid>
        <w:gridCol w:w="2694"/>
        <w:gridCol w:w="1417"/>
        <w:gridCol w:w="3544"/>
        <w:gridCol w:w="1615"/>
      </w:tblGrid>
      <w:tr w:rsidR="000B69BC" w:rsidRPr="000B69BC" w:rsidTr="00D05986">
        <w:tc>
          <w:tcPr>
            <w:tcW w:w="4111" w:type="dxa"/>
            <w:gridSpan w:val="2"/>
          </w:tcPr>
          <w:p w:rsidR="000B69BC" w:rsidRPr="000B69BC" w:rsidRDefault="000B69BC" w:rsidP="000B69BC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5159" w:type="dxa"/>
            <w:gridSpan w:val="2"/>
          </w:tcPr>
          <w:p w:rsidR="000B69BC" w:rsidRPr="000B69BC" w:rsidRDefault="000B69BC" w:rsidP="000B69BC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ПАССИВ</w:t>
            </w:r>
          </w:p>
        </w:tc>
      </w:tr>
      <w:tr w:rsidR="000B69BC" w:rsidRPr="000B69BC" w:rsidTr="00D05986">
        <w:tc>
          <w:tcPr>
            <w:tcW w:w="2694" w:type="dxa"/>
          </w:tcPr>
          <w:p w:rsidR="000B69BC" w:rsidRPr="000B69BC" w:rsidRDefault="000B69BC" w:rsidP="000B69BC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Содержание статьи</w:t>
            </w:r>
          </w:p>
        </w:tc>
        <w:tc>
          <w:tcPr>
            <w:tcW w:w="1417" w:type="dxa"/>
          </w:tcPr>
          <w:p w:rsidR="000B69BC" w:rsidRPr="000B69BC" w:rsidRDefault="000B69BC" w:rsidP="000B69BC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3544" w:type="dxa"/>
          </w:tcPr>
          <w:p w:rsidR="000B69BC" w:rsidRPr="000B69BC" w:rsidRDefault="000B69BC" w:rsidP="000B69BC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Содержание статьи</w:t>
            </w:r>
          </w:p>
        </w:tc>
        <w:tc>
          <w:tcPr>
            <w:tcW w:w="1615" w:type="dxa"/>
          </w:tcPr>
          <w:p w:rsidR="000B69BC" w:rsidRPr="000B69BC" w:rsidRDefault="000B69BC" w:rsidP="000B69BC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Сумма, руб.</w:t>
            </w:r>
          </w:p>
        </w:tc>
      </w:tr>
      <w:tr w:rsidR="000B69BC" w:rsidRPr="000B69BC" w:rsidTr="00D05986">
        <w:tc>
          <w:tcPr>
            <w:tcW w:w="2694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средства</w:t>
            </w:r>
          </w:p>
        </w:tc>
        <w:tc>
          <w:tcPr>
            <w:tcW w:w="1417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93200</w:t>
            </w:r>
          </w:p>
        </w:tc>
        <w:tc>
          <w:tcPr>
            <w:tcW w:w="3544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Уставный капитал</w:t>
            </w:r>
          </w:p>
        </w:tc>
        <w:tc>
          <w:tcPr>
            <w:tcW w:w="1615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189400</w:t>
            </w:r>
          </w:p>
        </w:tc>
      </w:tr>
      <w:tr w:rsidR="000B69BC" w:rsidRPr="000B69BC" w:rsidTr="00D05986">
        <w:trPr>
          <w:trHeight w:val="286"/>
        </w:trPr>
        <w:tc>
          <w:tcPr>
            <w:tcW w:w="2694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Нематериальные активы</w:t>
            </w:r>
          </w:p>
        </w:tc>
        <w:tc>
          <w:tcPr>
            <w:tcW w:w="1417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18300</w:t>
            </w:r>
          </w:p>
        </w:tc>
        <w:tc>
          <w:tcPr>
            <w:tcW w:w="3544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Добавочный капитал</w:t>
            </w:r>
          </w:p>
        </w:tc>
        <w:tc>
          <w:tcPr>
            <w:tcW w:w="1615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</w:tr>
      <w:tr w:rsidR="000B69BC" w:rsidRPr="000B69BC" w:rsidTr="00D05986">
        <w:tc>
          <w:tcPr>
            <w:tcW w:w="2694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417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544" w:type="dxa"/>
            <w:vMerge w:val="restart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Расчеты с поставщиками и подрядчиками</w:t>
            </w:r>
          </w:p>
        </w:tc>
        <w:tc>
          <w:tcPr>
            <w:tcW w:w="1615" w:type="dxa"/>
            <w:vMerge w:val="restart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11700</w:t>
            </w:r>
          </w:p>
        </w:tc>
      </w:tr>
      <w:tr w:rsidR="000B69BC" w:rsidRPr="000B69BC" w:rsidTr="00D05986">
        <w:tc>
          <w:tcPr>
            <w:tcW w:w="2694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 производство</w:t>
            </w:r>
          </w:p>
        </w:tc>
        <w:tc>
          <w:tcPr>
            <w:tcW w:w="1417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62000</w:t>
            </w:r>
          </w:p>
        </w:tc>
        <w:tc>
          <w:tcPr>
            <w:tcW w:w="3544" w:type="dxa"/>
            <w:vMerge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vMerge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c>
          <w:tcPr>
            <w:tcW w:w="2694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Расчетные счета</w:t>
            </w:r>
          </w:p>
        </w:tc>
        <w:tc>
          <w:tcPr>
            <w:tcW w:w="1417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3544" w:type="dxa"/>
            <w:vMerge w:val="restart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Расчеты по налогам и сборам</w:t>
            </w:r>
          </w:p>
        </w:tc>
        <w:tc>
          <w:tcPr>
            <w:tcW w:w="1615" w:type="dxa"/>
            <w:vMerge w:val="restart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69BC" w:rsidRPr="000B69BC" w:rsidTr="00D05986">
        <w:tc>
          <w:tcPr>
            <w:tcW w:w="2694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Валютные счета</w:t>
            </w:r>
          </w:p>
        </w:tc>
        <w:tc>
          <w:tcPr>
            <w:tcW w:w="1417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3544" w:type="dxa"/>
            <w:vMerge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vMerge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c>
          <w:tcPr>
            <w:tcW w:w="2694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Готовая продукция</w:t>
            </w:r>
          </w:p>
        </w:tc>
        <w:tc>
          <w:tcPr>
            <w:tcW w:w="1417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42000</w:t>
            </w:r>
          </w:p>
        </w:tc>
        <w:tc>
          <w:tcPr>
            <w:tcW w:w="3544" w:type="dxa"/>
            <w:vMerge w:val="restart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Расчеты с персоналом по оплате труда</w:t>
            </w:r>
          </w:p>
        </w:tc>
        <w:tc>
          <w:tcPr>
            <w:tcW w:w="1615" w:type="dxa"/>
            <w:vMerge w:val="restart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38000</w:t>
            </w:r>
          </w:p>
        </w:tc>
      </w:tr>
      <w:tr w:rsidR="000B69BC" w:rsidRPr="000B69BC" w:rsidTr="00D05986">
        <w:tc>
          <w:tcPr>
            <w:tcW w:w="2694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Касса</w:t>
            </w:r>
          </w:p>
        </w:tc>
        <w:tc>
          <w:tcPr>
            <w:tcW w:w="1417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3544" w:type="dxa"/>
            <w:vMerge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dxa"/>
            <w:vMerge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c>
          <w:tcPr>
            <w:tcW w:w="2694" w:type="dxa"/>
          </w:tcPr>
          <w:p w:rsidR="000B69BC" w:rsidRPr="000B69BC" w:rsidRDefault="000B69BC" w:rsidP="000B69BC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417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0B69BC" w:rsidRPr="000B69BC" w:rsidRDefault="000B69BC" w:rsidP="000B69BC">
            <w:pPr>
              <w:suppressAutoHyphens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615" w:type="dxa"/>
          </w:tcPr>
          <w:p w:rsidR="000B69BC" w:rsidRPr="000B69BC" w:rsidRDefault="000B69BC" w:rsidP="000B69BC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69BC" w:rsidRPr="000B69BC" w:rsidRDefault="000B69BC" w:rsidP="000B69B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B69BC" w:rsidRPr="000B69BC" w:rsidRDefault="000B69BC" w:rsidP="000B69BC">
      <w:pPr>
        <w:spacing w:after="0" w:line="240" w:lineRule="auto"/>
        <w:ind w:left="6917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B69BC" w:rsidRPr="000B69BC" w:rsidRDefault="000B69BC" w:rsidP="000B69BC">
      <w:pPr>
        <w:spacing w:after="0" w:line="240" w:lineRule="auto"/>
        <w:ind w:left="6917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B69BC" w:rsidRPr="000B69BC" w:rsidRDefault="000B69BC" w:rsidP="000B69BC">
      <w:pPr>
        <w:spacing w:after="0" w:line="240" w:lineRule="auto"/>
        <w:ind w:left="6917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B69BC" w:rsidRPr="000B69BC" w:rsidRDefault="000B69BC" w:rsidP="000B69BC">
      <w:pPr>
        <w:spacing w:after="0" w:line="240" w:lineRule="auto"/>
        <w:ind w:left="6917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B69BC" w:rsidRPr="000B69BC" w:rsidRDefault="000B69BC" w:rsidP="000B69BC">
      <w:pPr>
        <w:spacing w:after="0" w:line="240" w:lineRule="auto"/>
        <w:ind w:left="6917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B69BC" w:rsidRPr="000B69BC" w:rsidRDefault="000B69BC" w:rsidP="000B69BC">
      <w:pPr>
        <w:spacing w:after="0" w:line="240" w:lineRule="auto"/>
        <w:ind w:left="6917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B69BC" w:rsidRPr="000B69BC" w:rsidRDefault="000B69BC" w:rsidP="000B69BC">
      <w:pPr>
        <w:spacing w:after="0" w:line="240" w:lineRule="auto"/>
        <w:ind w:left="6917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B69BC" w:rsidRDefault="000B69BC" w:rsidP="000B69BC">
      <w:pPr>
        <w:spacing w:after="0" w:line="240" w:lineRule="auto"/>
        <w:ind w:left="6917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B69BC" w:rsidRDefault="000B69BC" w:rsidP="000B69BC">
      <w:pPr>
        <w:spacing w:after="0" w:line="240" w:lineRule="auto"/>
        <w:ind w:left="6917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B69BC" w:rsidRDefault="000B69BC" w:rsidP="000B69BC">
      <w:pPr>
        <w:spacing w:after="0" w:line="240" w:lineRule="auto"/>
        <w:ind w:left="6917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B69BC" w:rsidRDefault="000B69BC" w:rsidP="000B69BC">
      <w:pPr>
        <w:spacing w:after="0" w:line="240" w:lineRule="auto"/>
        <w:ind w:left="6917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B69BC" w:rsidRDefault="000B69BC" w:rsidP="000B69BC">
      <w:pPr>
        <w:spacing w:after="0" w:line="240" w:lineRule="auto"/>
        <w:ind w:left="6917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B69BC" w:rsidRDefault="000B69BC" w:rsidP="000B69BC">
      <w:pPr>
        <w:spacing w:after="0" w:line="240" w:lineRule="auto"/>
        <w:ind w:left="6917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B69BC" w:rsidRDefault="000B69BC" w:rsidP="000B69BC">
      <w:pPr>
        <w:spacing w:after="0" w:line="240" w:lineRule="auto"/>
        <w:ind w:left="6917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B69BC" w:rsidRDefault="000B69BC" w:rsidP="000B69BC">
      <w:pPr>
        <w:spacing w:after="0" w:line="240" w:lineRule="auto"/>
        <w:ind w:left="6917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B69BC" w:rsidRDefault="000B69BC" w:rsidP="000B69BC">
      <w:pPr>
        <w:spacing w:after="0" w:line="240" w:lineRule="auto"/>
        <w:ind w:left="6917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B69BC" w:rsidRDefault="000B69BC" w:rsidP="000B69BC">
      <w:pPr>
        <w:spacing w:after="0" w:line="240" w:lineRule="auto"/>
        <w:ind w:left="6917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B69BC" w:rsidRDefault="000B69BC" w:rsidP="000B69BC">
      <w:pPr>
        <w:spacing w:after="0" w:line="240" w:lineRule="auto"/>
        <w:ind w:left="6917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B69BC" w:rsidRDefault="000B69BC" w:rsidP="000B69BC">
      <w:pPr>
        <w:spacing w:after="0" w:line="240" w:lineRule="auto"/>
        <w:ind w:left="6917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B69BC" w:rsidRPr="000B69BC" w:rsidRDefault="000B69BC" w:rsidP="000B69BC">
      <w:pPr>
        <w:spacing w:after="0" w:line="240" w:lineRule="auto"/>
        <w:ind w:left="6917"/>
        <w:rPr>
          <w:rFonts w:ascii="Times New Roman" w:eastAsia="Calibri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:rsidR="000B69BC" w:rsidRPr="000B69BC" w:rsidRDefault="000B69BC" w:rsidP="000B69B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B69BC" w:rsidRPr="000B69BC" w:rsidRDefault="000B69BC" w:rsidP="000B69BC">
      <w:pPr>
        <w:spacing w:before="360" w:after="48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0B69BC">
        <w:rPr>
          <w:rFonts w:ascii="Times New Roman" w:eastAsia="Calibri" w:hAnsi="Times New Roman" w:cs="Times New Roman"/>
          <w:lang w:eastAsia="ru-RU"/>
        </w:rPr>
        <w:lastRenderedPageBreak/>
        <w:t>Формы</w:t>
      </w:r>
      <w:r w:rsidRPr="000B69BC">
        <w:rPr>
          <w:rFonts w:ascii="Times New Roman" w:eastAsia="Calibri" w:hAnsi="Times New Roman" w:cs="Times New Roman"/>
          <w:lang w:eastAsia="ru-RU"/>
        </w:rPr>
        <w:br/>
        <w:t>бухгалтерского баланса и отчета о прибылях и убытках</w:t>
      </w:r>
    </w:p>
    <w:p w:rsidR="000B69BC" w:rsidRPr="000B69BC" w:rsidRDefault="000B69BC" w:rsidP="000B69BC">
      <w:pPr>
        <w:spacing w:after="0" w:line="240" w:lineRule="auto"/>
        <w:ind w:right="2041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0B69BC">
        <w:rPr>
          <w:rFonts w:ascii="Times New Roman" w:eastAsia="Calibri" w:hAnsi="Times New Roman" w:cs="Times New Roman"/>
          <w:b/>
          <w:bCs/>
          <w:lang w:eastAsia="ru-RU"/>
        </w:rPr>
        <w:t>Бухгалтерский баланс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8"/>
        <w:gridCol w:w="613"/>
        <w:gridCol w:w="737"/>
        <w:gridCol w:w="1588"/>
        <w:gridCol w:w="397"/>
        <w:gridCol w:w="397"/>
        <w:gridCol w:w="28"/>
        <w:gridCol w:w="822"/>
        <w:gridCol w:w="567"/>
        <w:gridCol w:w="284"/>
        <w:gridCol w:w="708"/>
        <w:gridCol w:w="228"/>
        <w:gridCol w:w="680"/>
        <w:gridCol w:w="340"/>
        <w:gridCol w:w="340"/>
        <w:gridCol w:w="681"/>
      </w:tblGrid>
      <w:tr w:rsidR="000B69BC" w:rsidRPr="000B69BC" w:rsidTr="00D05986">
        <w:trPr>
          <w:cantSplit/>
          <w:trHeight w:val="284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11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г.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Коды</w:t>
            </w:r>
          </w:p>
        </w:tc>
      </w:tr>
      <w:tr w:rsidR="000B69BC" w:rsidRPr="000B69BC" w:rsidTr="00D05986">
        <w:trPr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2041" w:type="dxa"/>
            <w:gridSpan w:val="4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0710001</w:t>
            </w:r>
          </w:p>
        </w:tc>
      </w:tr>
      <w:tr w:rsidR="000B69BC" w:rsidRPr="000B69BC" w:rsidTr="00D05986">
        <w:trPr>
          <w:cantSplit/>
          <w:trHeight w:val="284"/>
        </w:trPr>
        <w:tc>
          <w:tcPr>
            <w:tcW w:w="7626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Дата (число, месяц, год)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69BC" w:rsidRPr="000B69BC" w:rsidTr="00D05986">
        <w:trPr>
          <w:cantSplit/>
          <w:trHeight w:val="284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514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69BC" w:rsidRPr="000B69BC" w:rsidTr="00D05986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69BC" w:rsidRPr="000B69BC" w:rsidTr="00D05986">
        <w:trPr>
          <w:cantSplit/>
          <w:trHeight w:val="227"/>
        </w:trPr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9BC" w:rsidRPr="000B69BC" w:rsidRDefault="000B69BC" w:rsidP="000B69BC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Вид экономической</w:t>
            </w:r>
            <w:r w:rsidRPr="000B69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деятельности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</w:t>
            </w:r>
            <w:r w:rsidRPr="000B69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ОКВЭД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69BC" w:rsidRPr="000B69BC" w:rsidTr="00D05986">
        <w:trPr>
          <w:cantSplit/>
          <w:trHeight w:val="227"/>
        </w:trPr>
        <w:tc>
          <w:tcPr>
            <w:tcW w:w="50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9BC" w:rsidRPr="000B69BC" w:rsidRDefault="000B69BC" w:rsidP="000B69BC">
            <w:pPr>
              <w:spacing w:before="60"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Организационно-правовая форма/форма собственности</w:t>
            </w:r>
          </w:p>
        </w:tc>
        <w:tc>
          <w:tcPr>
            <w:tcW w:w="23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69BC" w:rsidRPr="000B69BC" w:rsidTr="00D05986">
        <w:trPr>
          <w:cantSplit/>
          <w:trHeight w:val="227"/>
        </w:trPr>
        <w:tc>
          <w:tcPr>
            <w:tcW w:w="584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before="60"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 ОКОПФ/ОКФС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69BC" w:rsidRPr="000B69BC" w:rsidTr="00D05986">
        <w:trPr>
          <w:cantSplit/>
          <w:trHeight w:val="284"/>
        </w:trPr>
        <w:tc>
          <w:tcPr>
            <w:tcW w:w="64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Единица измерения: тыс. руб. (млн. руб.)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right="113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384 (385)</w:t>
            </w:r>
          </w:p>
        </w:tc>
      </w:tr>
    </w:tbl>
    <w:p w:rsidR="000B69BC" w:rsidRPr="000B69BC" w:rsidRDefault="000B69BC" w:rsidP="000B69BC">
      <w:pPr>
        <w:spacing w:before="60"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B69B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Местонахождение (адрес)  </w:t>
      </w:r>
    </w:p>
    <w:p w:rsidR="000B69BC" w:rsidRPr="000B69BC" w:rsidRDefault="000B69BC" w:rsidP="000B69BC">
      <w:pPr>
        <w:pBdr>
          <w:top w:val="single" w:sz="6" w:space="1" w:color="auto"/>
        </w:pBdr>
        <w:spacing w:after="0" w:line="240" w:lineRule="auto"/>
        <w:ind w:left="2334" w:right="2267"/>
        <w:rPr>
          <w:rFonts w:ascii="Times New Roman" w:eastAsia="Calibri" w:hAnsi="Times New Roman" w:cs="Times New Roman"/>
          <w:sz w:val="2"/>
          <w:szCs w:val="2"/>
          <w:lang w:eastAsia="ru-RU"/>
        </w:rPr>
      </w:pPr>
    </w:p>
    <w:p w:rsidR="000B69BC" w:rsidRPr="000B69BC" w:rsidRDefault="000B69BC" w:rsidP="000B69B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B69BC" w:rsidRPr="000B69BC" w:rsidRDefault="000B69BC" w:rsidP="000B69BC">
      <w:pPr>
        <w:pBdr>
          <w:top w:val="single" w:sz="6" w:space="1" w:color="auto"/>
        </w:pBdr>
        <w:spacing w:after="360" w:line="240" w:lineRule="auto"/>
        <w:ind w:right="2268"/>
        <w:rPr>
          <w:rFonts w:ascii="Times New Roman" w:eastAsia="Calibri" w:hAnsi="Times New Roman" w:cs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196"/>
        <w:gridCol w:w="425"/>
        <w:gridCol w:w="142"/>
        <w:gridCol w:w="425"/>
        <w:gridCol w:w="284"/>
        <w:gridCol w:w="198"/>
        <w:gridCol w:w="521"/>
        <w:gridCol w:w="415"/>
        <w:gridCol w:w="538"/>
        <w:gridCol w:w="596"/>
        <w:gridCol w:w="425"/>
        <w:gridCol w:w="453"/>
      </w:tblGrid>
      <w:tr w:rsidR="000B69BC" w:rsidRPr="000B69BC" w:rsidTr="00D05986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right="5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31 декабря</w:t>
            </w: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31 декабря</w:t>
            </w:r>
          </w:p>
        </w:tc>
      </w:tr>
      <w:tr w:rsidR="000B69BC" w:rsidRPr="000B69BC" w:rsidTr="00D05986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Пояснения </w:t>
            </w:r>
            <w:r w:rsidRPr="000B69B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r w:rsidRPr="000B69B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  <w:r w:rsidRPr="000B69B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  <w:r w:rsidRPr="000B69B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  <w:r w:rsidRPr="000B69B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</w:tr>
      <w:tr w:rsidR="000B69BC" w:rsidRPr="000B69BC" w:rsidTr="00D05986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</w:tcPr>
          <w:p w:rsidR="000B69BC" w:rsidRPr="000B69BC" w:rsidRDefault="000B69BC" w:rsidP="000B69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B69BC" w:rsidRPr="000B69BC" w:rsidRDefault="000B69BC" w:rsidP="000B69BC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 w:rsidR="000B69BC" w:rsidRPr="000B69BC" w:rsidRDefault="000B69BC" w:rsidP="000B69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0B69BC" w:rsidRPr="000B69BC" w:rsidRDefault="000B69BC" w:rsidP="000B69BC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tcBorders>
              <w:top w:val="nil"/>
              <w:left w:val="nil"/>
              <w:right w:val="single" w:sz="6" w:space="0" w:color="auto"/>
            </w:tcBorders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right w:val="nil"/>
            </w:tcBorders>
          </w:tcPr>
          <w:p w:rsidR="000B69BC" w:rsidRPr="000B69BC" w:rsidRDefault="000B69BC" w:rsidP="000B69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B69BC" w:rsidRPr="000B69BC" w:rsidRDefault="000B69BC" w:rsidP="000B69BC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right w:val="single" w:sz="6" w:space="0" w:color="auto"/>
            </w:tcBorders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B69BC" w:rsidRPr="000B69BC" w:rsidTr="00D05986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I. ВНЕОБОРОТНЫЕ АКТИВЫ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Нематериальные активы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Результаты исследований и разработок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Нематериальные поисковые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Материальные поисковые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средства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Доходные вложения в материальные ценности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Финансовые вложения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Отложенные налоговые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разделу I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II. ОБОРОТНЫЕ АКТИВЫ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Запасы</w:t>
            </w: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Налог на добавленную стоимость по приобретенным ценностям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Дебиторская задолженность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Финансовые вложения (за исключением денежных эквивалентов)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Денежные средства и денежные эквиваленты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оборотные активы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разделу II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69BC" w:rsidRPr="000B69BC" w:rsidRDefault="000B69BC" w:rsidP="000B69BC">
      <w:pPr>
        <w:pageBreakBefore/>
        <w:spacing w:after="120" w:line="240" w:lineRule="auto"/>
        <w:jc w:val="right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0B69BC">
        <w:rPr>
          <w:rFonts w:ascii="Times New Roman" w:eastAsia="Calibri" w:hAnsi="Times New Roman" w:cs="Times New Roman"/>
          <w:sz w:val="18"/>
          <w:szCs w:val="18"/>
          <w:lang w:eastAsia="ru-RU"/>
        </w:rPr>
        <w:lastRenderedPageBreak/>
        <w:t>Форма 0710001 с.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4196"/>
        <w:gridCol w:w="164"/>
        <w:gridCol w:w="261"/>
        <w:gridCol w:w="142"/>
        <w:gridCol w:w="425"/>
        <w:gridCol w:w="284"/>
        <w:gridCol w:w="198"/>
        <w:gridCol w:w="129"/>
        <w:gridCol w:w="392"/>
        <w:gridCol w:w="415"/>
        <w:gridCol w:w="395"/>
        <w:gridCol w:w="143"/>
        <w:gridCol w:w="151"/>
        <w:gridCol w:w="445"/>
        <w:gridCol w:w="425"/>
        <w:gridCol w:w="284"/>
        <w:gridCol w:w="169"/>
      </w:tblGrid>
      <w:tr w:rsidR="000B69BC" w:rsidRPr="000B69BC" w:rsidTr="00D05986">
        <w:trPr>
          <w:cantSplit/>
          <w:trHeight w:val="340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right="57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31 декабря</w:t>
            </w: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31 декабря</w:t>
            </w:r>
          </w:p>
        </w:tc>
      </w:tr>
      <w:tr w:rsidR="000B69BC" w:rsidRPr="000B69BC" w:rsidTr="00D05986">
        <w:trPr>
          <w:cantSplit/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Пояснения </w:t>
            </w:r>
            <w:r w:rsidRPr="000B69B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r w:rsidRPr="000B69B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  <w:r w:rsidRPr="000B69B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  <w:r w:rsidRPr="000B69B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  <w:r w:rsidRPr="000B69B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</w:tr>
      <w:tr w:rsidR="000B69BC" w:rsidRPr="000B69BC" w:rsidTr="00D05986">
        <w:trPr>
          <w:cantSplit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right w:val="nil"/>
            </w:tcBorders>
          </w:tcPr>
          <w:p w:rsidR="000B69BC" w:rsidRPr="000B69BC" w:rsidRDefault="000B69BC" w:rsidP="000B69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B69BC" w:rsidRPr="000B69BC" w:rsidRDefault="000B69BC" w:rsidP="000B69BC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right w:val="nil"/>
            </w:tcBorders>
          </w:tcPr>
          <w:p w:rsidR="000B69BC" w:rsidRPr="000B69BC" w:rsidRDefault="000B69BC" w:rsidP="000B69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right w:val="nil"/>
            </w:tcBorders>
          </w:tcPr>
          <w:p w:rsidR="000B69BC" w:rsidRPr="000B69BC" w:rsidRDefault="000B69BC" w:rsidP="000B69BC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right w:val="nil"/>
            </w:tcBorders>
          </w:tcPr>
          <w:p w:rsidR="000B69BC" w:rsidRPr="000B69BC" w:rsidRDefault="000B69BC" w:rsidP="000B69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0B69BC" w:rsidRPr="000B69BC" w:rsidRDefault="000B69BC" w:rsidP="000B69BC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0B69BC" w:rsidRPr="000B69BC" w:rsidTr="00D05986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ПАССИВ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c>
          <w:tcPr>
            <w:tcW w:w="10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КАПИТАЛ И РЕЗЕРВЫ </w:t>
            </w:r>
            <w:r w:rsidRPr="000B69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rPr>
          <w:cantSplit/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Собственные акции, выкупленные у акционеров</w:t>
            </w:r>
          </w:p>
        </w:tc>
        <w:tc>
          <w:tcPr>
            <w:tcW w:w="1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(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)</w:t>
            </w:r>
            <w:r w:rsidRPr="000B69B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 w:eastAsia="ru-RU"/>
              </w:rPr>
              <w:t>7</w:t>
            </w:r>
          </w:p>
        </w:tc>
        <w:tc>
          <w:tcPr>
            <w:tcW w:w="12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(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(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0B69BC" w:rsidRPr="000B69BC" w:rsidTr="00D0598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Переоценка </w:t>
            </w:r>
            <w:proofErr w:type="spellStart"/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внеоборотных</w:t>
            </w:r>
            <w:proofErr w:type="spellEnd"/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активов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Добавочный капитал (без переоценки)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Резервный капитал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разделу III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IV. ДОЛГОСРОЧНЫЕ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Отложенные налоговые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Оценочные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разделу IV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V. КРАТКОСРОЧНЫЕ ОБЯЗАТЕЛЬСТВА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rPr>
          <w:trHeight w:val="284"/>
        </w:trPr>
        <w:tc>
          <w:tcPr>
            <w:tcW w:w="10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Заемные средства</w:t>
            </w:r>
          </w:p>
        </w:tc>
        <w:tc>
          <w:tcPr>
            <w:tcW w:w="147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Кредиторская задолженность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 будущих периодов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Оценочные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обязательства</w:t>
            </w:r>
          </w:p>
        </w:tc>
        <w:tc>
          <w:tcPr>
            <w:tcW w:w="1474" w:type="dxa"/>
            <w:gridSpan w:val="6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6" w:space="0" w:color="auto"/>
              <w:left w:val="nil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 по разделу V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9BC" w:rsidRPr="000B69BC" w:rsidTr="00D05986">
        <w:trPr>
          <w:trHeight w:val="284"/>
        </w:trPr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6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БАЛАНС</w:t>
            </w:r>
          </w:p>
        </w:tc>
        <w:tc>
          <w:tcPr>
            <w:tcW w:w="1474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69BC" w:rsidRPr="000B69BC" w:rsidRDefault="000B69BC" w:rsidP="000B69BC">
      <w:pPr>
        <w:spacing w:after="12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2"/>
        <w:gridCol w:w="1247"/>
        <w:gridCol w:w="198"/>
        <w:gridCol w:w="2155"/>
        <w:gridCol w:w="1162"/>
        <w:gridCol w:w="1247"/>
        <w:gridCol w:w="198"/>
        <w:gridCol w:w="2155"/>
      </w:tblGrid>
      <w:tr w:rsidR="000B69BC" w:rsidRPr="000B69BC" w:rsidTr="00D05986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Главный</w:t>
            </w:r>
            <w:r w:rsidRPr="000B69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бухгалтер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69BC" w:rsidRPr="000B69BC" w:rsidTr="00D05986"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0B69BC" w:rsidRPr="000B69BC" w:rsidRDefault="000B69BC" w:rsidP="000B69BC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B69BC" w:rsidRPr="000B69BC" w:rsidRDefault="000B69BC" w:rsidP="000B69BC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0B69BC" w:rsidRPr="000B69BC" w:rsidRDefault="000B69BC" w:rsidP="000B69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B69BC" w:rsidRPr="000B69BC" w:rsidRDefault="000B69BC" w:rsidP="000B69BC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(расшифровка подписи)</w:t>
            </w:r>
          </w:p>
        </w:tc>
      </w:tr>
    </w:tbl>
    <w:p w:rsidR="000B69BC" w:rsidRPr="000B69BC" w:rsidRDefault="000B69BC" w:rsidP="000B69B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40"/>
        <w:gridCol w:w="340"/>
        <w:gridCol w:w="340"/>
      </w:tblGrid>
      <w:tr w:rsidR="000B69BC" w:rsidRPr="000B69BC" w:rsidTr="00D0598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9BC" w:rsidRPr="000B69BC" w:rsidRDefault="000B69BC" w:rsidP="000B69BC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0B69B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</w:tr>
    </w:tbl>
    <w:p w:rsidR="000B69BC" w:rsidRPr="000B69BC" w:rsidRDefault="000B69BC" w:rsidP="000B69BC">
      <w:pPr>
        <w:spacing w:before="360" w:after="0" w:line="240" w:lineRule="auto"/>
        <w:ind w:firstLine="567"/>
        <w:rPr>
          <w:rFonts w:ascii="Times New Roman" w:eastAsia="Calibri" w:hAnsi="Times New Roman" w:cs="Times New Roman"/>
          <w:sz w:val="14"/>
          <w:szCs w:val="14"/>
          <w:lang w:eastAsia="ru-RU"/>
        </w:rPr>
      </w:pPr>
      <w:r w:rsidRPr="000B69BC">
        <w:rPr>
          <w:rFonts w:ascii="Times New Roman" w:eastAsia="Calibri" w:hAnsi="Times New Roman" w:cs="Times New Roman"/>
          <w:sz w:val="14"/>
          <w:szCs w:val="14"/>
          <w:lang w:eastAsia="ru-RU"/>
        </w:rPr>
        <w:t>Примечания</w:t>
      </w:r>
    </w:p>
    <w:p w:rsidR="00426777" w:rsidRDefault="00426777"/>
    <w:sectPr w:rsidR="0042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DC"/>
    <w:rsid w:val="000B69BC"/>
    <w:rsid w:val="00426777"/>
    <w:rsid w:val="008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158A"/>
  <w15:chartTrackingRefBased/>
  <w15:docId w15:val="{09026F2E-4B7C-4715-939E-8F3DCE03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2702</Characters>
  <Application>Microsoft Office Word</Application>
  <DocSecurity>0</DocSecurity>
  <Lines>22</Lines>
  <Paragraphs>6</Paragraphs>
  <ScaleCrop>false</ScaleCrop>
  <Company>HP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2020-04-08T20:04:00Z</dcterms:created>
  <dcterms:modified xsi:type="dcterms:W3CDTF">2020-04-08T20:05:00Z</dcterms:modified>
</cp:coreProperties>
</file>